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F18" w:rsidRPr="00C642EC" w:rsidRDefault="002B2F18" w:rsidP="002B2F18">
      <w:pPr>
        <w:shd w:val="clear" w:color="auto" w:fill="FFFFFF"/>
        <w:spacing w:line="234" w:lineRule="atLeast"/>
        <w:rPr>
          <w:rFonts w:eastAsia="Times New Roman"/>
          <w:b/>
          <w:bCs/>
          <w:color w:val="FF0000"/>
          <w:sz w:val="26"/>
          <w:szCs w:val="26"/>
        </w:rPr>
      </w:pPr>
      <w:bookmarkStart w:id="0" w:name="dieu_6"/>
      <w:bookmarkStart w:id="1" w:name="chuong_3"/>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Một</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số</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điều</w:t>
      </w:r>
      <w:proofErr w:type="spellEnd"/>
      <w:r w:rsidRPr="00C642EC">
        <w:rPr>
          <w:rFonts w:eastAsia="Times New Roman"/>
          <w:b/>
          <w:bCs/>
          <w:color w:val="FF0000"/>
          <w:sz w:val="26"/>
          <w:szCs w:val="26"/>
        </w:rPr>
        <w:t xml:space="preserve"> </w:t>
      </w:r>
      <w:proofErr w:type="spellStart"/>
      <w:r w:rsidR="00C642EC" w:rsidRPr="00C642EC">
        <w:rPr>
          <w:rFonts w:eastAsia="Times New Roman"/>
          <w:b/>
          <w:bCs/>
          <w:color w:val="FF0000"/>
          <w:sz w:val="26"/>
          <w:szCs w:val="26"/>
        </w:rPr>
        <w:t>liê</w:t>
      </w:r>
      <w:r w:rsidRPr="00C642EC">
        <w:rPr>
          <w:rFonts w:eastAsia="Times New Roman"/>
          <w:b/>
          <w:bCs/>
          <w:color w:val="FF0000"/>
          <w:sz w:val="26"/>
          <w:szCs w:val="26"/>
        </w:rPr>
        <w:t>n</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quan</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đến</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đông</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tác</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thi</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đua</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khen</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thưởng</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thuộc</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quyết</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định</w:t>
      </w:r>
      <w:proofErr w:type="spellEnd"/>
      <w:r w:rsidRPr="00C642EC">
        <w:rPr>
          <w:rFonts w:eastAsia="Times New Roman"/>
          <w:b/>
          <w:bCs/>
          <w:color w:val="FF0000"/>
          <w:sz w:val="26"/>
          <w:szCs w:val="26"/>
        </w:rPr>
        <w:t xml:space="preserve"> 64/QĐ-UBND </w:t>
      </w:r>
      <w:proofErr w:type="spellStart"/>
      <w:r w:rsidRPr="00C642EC">
        <w:rPr>
          <w:rFonts w:eastAsia="Times New Roman"/>
          <w:b/>
          <w:bCs/>
          <w:color w:val="FF0000"/>
          <w:sz w:val="26"/>
          <w:szCs w:val="26"/>
        </w:rPr>
        <w:t>của</w:t>
      </w:r>
      <w:proofErr w:type="spellEnd"/>
      <w:r w:rsidRPr="00C642EC">
        <w:rPr>
          <w:rFonts w:eastAsia="Times New Roman"/>
          <w:b/>
          <w:bCs/>
          <w:color w:val="FF0000"/>
          <w:sz w:val="26"/>
          <w:szCs w:val="26"/>
        </w:rPr>
        <w:t xml:space="preserve"> UBND </w:t>
      </w:r>
      <w:proofErr w:type="spellStart"/>
      <w:r w:rsidRPr="00C642EC">
        <w:rPr>
          <w:rFonts w:eastAsia="Times New Roman"/>
          <w:b/>
          <w:bCs/>
          <w:color w:val="FF0000"/>
          <w:sz w:val="26"/>
          <w:szCs w:val="26"/>
        </w:rPr>
        <w:t>tỉnh</w:t>
      </w:r>
      <w:proofErr w:type="spellEnd"/>
      <w:r w:rsidRPr="00C642EC">
        <w:rPr>
          <w:rFonts w:eastAsia="Times New Roman"/>
          <w:b/>
          <w:bCs/>
          <w:color w:val="FF0000"/>
          <w:sz w:val="26"/>
          <w:szCs w:val="26"/>
        </w:rPr>
        <w:t xml:space="preserve"> </w:t>
      </w:r>
      <w:proofErr w:type="spellStart"/>
      <w:r w:rsidRPr="00C642EC">
        <w:rPr>
          <w:rFonts w:eastAsia="Times New Roman"/>
          <w:b/>
          <w:bCs/>
          <w:color w:val="FF0000"/>
          <w:sz w:val="26"/>
          <w:szCs w:val="26"/>
        </w:rPr>
        <w:t>Nghệ</w:t>
      </w:r>
      <w:proofErr w:type="spellEnd"/>
      <w:r w:rsidRPr="00C642EC">
        <w:rPr>
          <w:rFonts w:eastAsia="Times New Roman"/>
          <w:b/>
          <w:bCs/>
          <w:color w:val="FF0000"/>
          <w:sz w:val="26"/>
          <w:szCs w:val="26"/>
        </w:rPr>
        <w:t xml:space="preserve"> </w:t>
      </w:r>
      <w:r w:rsidR="00C642EC" w:rsidRPr="00C642EC">
        <w:rPr>
          <w:rFonts w:eastAsia="Times New Roman"/>
          <w:b/>
          <w:bCs/>
          <w:color w:val="FF0000"/>
          <w:sz w:val="26"/>
          <w:szCs w:val="26"/>
        </w:rPr>
        <w:t xml:space="preserve">An </w:t>
      </w:r>
    </w:p>
    <w:p w:rsidR="002B2F18" w:rsidRPr="00152B37" w:rsidRDefault="002B2F18" w:rsidP="002B2F18">
      <w:pPr>
        <w:shd w:val="clear" w:color="auto" w:fill="FFFFFF"/>
        <w:spacing w:line="234" w:lineRule="atLeast"/>
        <w:rPr>
          <w:rFonts w:eastAsia="Times New Roman"/>
          <w:color w:val="000000"/>
          <w:sz w:val="26"/>
          <w:szCs w:val="26"/>
        </w:rPr>
      </w:pPr>
      <w:proofErr w:type="spellStart"/>
      <w:r w:rsidRPr="00152B37">
        <w:rPr>
          <w:rFonts w:eastAsia="Times New Roman"/>
          <w:b/>
          <w:bCs/>
          <w:color w:val="000000"/>
          <w:sz w:val="26"/>
          <w:szCs w:val="26"/>
        </w:rPr>
        <w:t>Chương</w:t>
      </w:r>
      <w:proofErr w:type="spellEnd"/>
      <w:r w:rsidRPr="00152B37">
        <w:rPr>
          <w:rFonts w:eastAsia="Times New Roman"/>
          <w:b/>
          <w:bCs/>
          <w:color w:val="000000"/>
          <w:sz w:val="26"/>
          <w:szCs w:val="26"/>
        </w:rPr>
        <w:t xml:space="preserve"> III</w:t>
      </w:r>
      <w:bookmarkEnd w:id="1"/>
    </w:p>
    <w:p w:rsidR="002B2F18" w:rsidRPr="00152B37" w:rsidRDefault="002B2F18" w:rsidP="002B2F18">
      <w:pPr>
        <w:shd w:val="clear" w:color="auto" w:fill="FFFFFF"/>
        <w:spacing w:line="234" w:lineRule="atLeast"/>
        <w:jc w:val="center"/>
        <w:rPr>
          <w:rFonts w:eastAsia="Times New Roman"/>
          <w:color w:val="000000"/>
          <w:sz w:val="26"/>
          <w:szCs w:val="26"/>
        </w:rPr>
      </w:pPr>
      <w:bookmarkStart w:id="2" w:name="chuong_3_name"/>
      <w:r w:rsidRPr="00152B37">
        <w:rPr>
          <w:rFonts w:eastAsia="Times New Roman"/>
          <w:b/>
          <w:bCs/>
          <w:color w:val="000000"/>
          <w:sz w:val="26"/>
          <w:szCs w:val="26"/>
        </w:rPr>
        <w:t>TIÊU CHUẨN DANH HIỆU THI ĐUA VÀ HÌNH THỨC KHEN THƯỞNG; HOẠT ĐỘNG CỤM, KHỐI THI ĐUA; HỘI ĐỒNG THI ĐUA – KHEN THƯỞNG CÁC CẤP</w:t>
      </w:r>
      <w:bookmarkEnd w:id="2"/>
    </w:p>
    <w:p w:rsidR="002B2F18" w:rsidRDefault="002B2F18" w:rsidP="002B2F18">
      <w:pPr>
        <w:shd w:val="clear" w:color="auto" w:fill="FFFFFF"/>
        <w:spacing w:line="234" w:lineRule="atLeast"/>
        <w:rPr>
          <w:rFonts w:eastAsia="Times New Roman"/>
          <w:b/>
          <w:bCs/>
          <w:color w:val="000000"/>
          <w:sz w:val="26"/>
          <w:szCs w:val="26"/>
        </w:rPr>
      </w:pPr>
    </w:p>
    <w:p w:rsidR="002B2F18" w:rsidRPr="00152B37" w:rsidRDefault="002B2F18" w:rsidP="002B2F18">
      <w:pPr>
        <w:shd w:val="clear" w:color="auto" w:fill="FFFFFF"/>
        <w:spacing w:line="234" w:lineRule="atLeast"/>
        <w:rPr>
          <w:rFonts w:eastAsia="Times New Roman"/>
          <w:color w:val="000000"/>
          <w:sz w:val="26"/>
          <w:szCs w:val="26"/>
        </w:rPr>
      </w:pPr>
      <w:proofErr w:type="spellStart"/>
      <w:proofErr w:type="gramStart"/>
      <w:r w:rsidRPr="00152B37">
        <w:rPr>
          <w:rFonts w:eastAsia="Times New Roman"/>
          <w:b/>
          <w:bCs/>
          <w:color w:val="000000"/>
          <w:sz w:val="26"/>
          <w:szCs w:val="26"/>
        </w:rPr>
        <w:t>Điều</w:t>
      </w:r>
      <w:proofErr w:type="spellEnd"/>
      <w:r w:rsidRPr="00152B37">
        <w:rPr>
          <w:rFonts w:eastAsia="Times New Roman"/>
          <w:b/>
          <w:bCs/>
          <w:color w:val="000000"/>
          <w:sz w:val="26"/>
          <w:szCs w:val="26"/>
        </w:rPr>
        <w:t xml:space="preserve"> 6.</w:t>
      </w:r>
      <w:proofErr w:type="gram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Danh</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hiệu</w:t>
      </w:r>
      <w:proofErr w:type="spellEnd"/>
      <w:r w:rsidRPr="00152B37">
        <w:rPr>
          <w:rFonts w:eastAsia="Times New Roman"/>
          <w:b/>
          <w:bCs/>
          <w:color w:val="000000"/>
          <w:sz w:val="26"/>
          <w:szCs w:val="26"/>
        </w:rPr>
        <w:t xml:space="preserve"> “Lao </w:t>
      </w:r>
      <w:proofErr w:type="spellStart"/>
      <w:r w:rsidRPr="00152B37">
        <w:rPr>
          <w:rFonts w:eastAsia="Times New Roman"/>
          <w:b/>
          <w:bCs/>
          <w:color w:val="000000"/>
          <w:sz w:val="26"/>
          <w:szCs w:val="26"/>
        </w:rPr>
        <w:t>động</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tiên</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tiến</w:t>
      </w:r>
      <w:proofErr w:type="spellEnd"/>
      <w:r w:rsidRPr="00152B37">
        <w:rPr>
          <w:rFonts w:eastAsia="Times New Roman"/>
          <w:b/>
          <w:bCs/>
          <w:color w:val="000000"/>
          <w:sz w:val="26"/>
          <w:szCs w:val="26"/>
        </w:rPr>
        <w:t>”</w:t>
      </w:r>
      <w:bookmarkEnd w:id="0"/>
    </w:p>
    <w:p w:rsidR="002B2F18" w:rsidRPr="00152B37" w:rsidRDefault="002B2F18" w:rsidP="002B2F18">
      <w:pPr>
        <w:shd w:val="clear" w:color="auto" w:fill="FFFFFF"/>
        <w:spacing w:line="234" w:lineRule="atLeast"/>
        <w:rPr>
          <w:rFonts w:eastAsia="Times New Roman"/>
          <w:color w:val="000000"/>
          <w:sz w:val="26"/>
          <w:szCs w:val="26"/>
        </w:rPr>
      </w:pPr>
      <w:r w:rsidRPr="00152B37">
        <w:rPr>
          <w:rFonts w:eastAsia="Times New Roman"/>
          <w:color w:val="000000"/>
          <w:sz w:val="26"/>
          <w:szCs w:val="26"/>
          <w:lang w:val="vi-VN"/>
        </w:rPr>
        <w:t>Danh hiệu “Lao động tiên tiến” được quy định tại khoản 6 Điều 1 Luật sửa đổi, bổ sung một số điều của Luật thi đua, khen thưởng </w:t>
      </w:r>
      <w:proofErr w:type="spellStart"/>
      <w:r w:rsidRPr="00152B37">
        <w:rPr>
          <w:rFonts w:eastAsia="Times New Roman"/>
          <w:color w:val="000000"/>
          <w:sz w:val="26"/>
          <w:szCs w:val="26"/>
        </w:rPr>
        <w:t>ngày</w:t>
      </w:r>
      <w:proofErr w:type="spellEnd"/>
      <w:r w:rsidRPr="00152B37">
        <w:rPr>
          <w:rFonts w:eastAsia="Times New Roman"/>
          <w:color w:val="000000"/>
          <w:sz w:val="26"/>
          <w:szCs w:val="26"/>
        </w:rPr>
        <w:t xml:space="preserve"> 16/11/</w:t>
      </w:r>
      <w:r w:rsidRPr="00152B37">
        <w:rPr>
          <w:rFonts w:eastAsia="Times New Roman"/>
          <w:color w:val="000000"/>
          <w:sz w:val="26"/>
          <w:szCs w:val="26"/>
          <w:lang w:val="vi-VN"/>
        </w:rPr>
        <w:t>2013 và Điều 5, Nghị định số </w:t>
      </w:r>
      <w:r>
        <w:fldChar w:fldCharType="begin"/>
      </w:r>
      <w:r>
        <w:instrText>HYPERLINK "https://thuvienphapluat.vn/van-ban/bo-may-hanh-chinh/nghi-dinh-65-2014-nd-cp-huong-dan-luat-thi-dua-khen-thuong-nam-sua-doi-2013-238029.aspx" \t "_blank" \o "Nghị định 65/2014/NĐ-CP"</w:instrText>
      </w:r>
      <w:r>
        <w:fldChar w:fldCharType="separate"/>
      </w:r>
      <w:r w:rsidRPr="00152B37">
        <w:rPr>
          <w:rFonts w:eastAsia="Times New Roman"/>
          <w:color w:val="0E70C3"/>
          <w:sz w:val="26"/>
          <w:szCs w:val="26"/>
          <w:lang w:val="vi-VN"/>
        </w:rPr>
        <w:t>65/2014/NĐ-CP</w:t>
      </w:r>
      <w:r>
        <w:fldChar w:fldCharType="end"/>
      </w:r>
      <w:r w:rsidRPr="00152B37">
        <w:rPr>
          <w:rFonts w:eastAsia="Times New Roman"/>
          <w:color w:val="000000"/>
          <w:sz w:val="26"/>
          <w:szCs w:val="26"/>
          <w:lang w:val="vi-VN"/>
        </w:rPr>
        <w:t> ngày 01/7/2014 của Chính phủ, cụ thể:</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1. </w:t>
      </w:r>
      <w:proofErr w:type="spellStart"/>
      <w:r w:rsidRPr="00152B37">
        <w:rPr>
          <w:rFonts w:eastAsia="Times New Roman"/>
          <w:color w:val="000000"/>
          <w:sz w:val="26"/>
          <w:szCs w:val="26"/>
        </w:rPr>
        <w:t>Danh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hiệu</w:t>
      </w:r>
      <w:proofErr w:type="spellEnd"/>
      <w:r w:rsidRPr="00152B37">
        <w:rPr>
          <w:rFonts w:eastAsia="Times New Roman"/>
          <w:color w:val="000000"/>
          <w:sz w:val="26"/>
          <w:szCs w:val="26"/>
        </w:rPr>
        <w:t xml:space="preserve"> “Lao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tiến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được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tặng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bộ</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chức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viên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chức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đạt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tiêu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chuẩn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sau</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a) </w:t>
      </w:r>
      <w:proofErr w:type="spellStart"/>
      <w:r w:rsidRPr="00152B37">
        <w:rPr>
          <w:rFonts w:eastAsia="Times New Roman"/>
          <w:color w:val="000000"/>
          <w:sz w:val="26"/>
          <w:szCs w:val="26"/>
        </w:rPr>
        <w:t>Hoàn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thành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tốt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nhiệm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vụ</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được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giao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đạt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năng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suất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chất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lượng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cao</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b) </w:t>
      </w:r>
      <w:proofErr w:type="spellStart"/>
      <w:r w:rsidRPr="00152B37">
        <w:rPr>
          <w:rFonts w:eastAsia="Times New Roman"/>
          <w:color w:val="000000"/>
          <w:sz w:val="26"/>
          <w:szCs w:val="26"/>
        </w:rPr>
        <w:t>Chấp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hành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tốt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chủ</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chính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sách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của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pháp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luật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của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nước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có</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thần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tự</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tự</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cường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đoàn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kết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trợ</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tích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tham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gia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phong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trào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đua</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c) </w:t>
      </w:r>
      <w:proofErr w:type="spellStart"/>
      <w:r w:rsidRPr="00152B37">
        <w:rPr>
          <w:rFonts w:eastAsia="Times New Roman"/>
          <w:color w:val="000000"/>
          <w:sz w:val="26"/>
          <w:szCs w:val="26"/>
        </w:rPr>
        <w:t>Tích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học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tập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chính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văn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hóa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chuyên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môn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nghiệp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vụ</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d) </w:t>
      </w:r>
      <w:proofErr w:type="spellStart"/>
      <w:r w:rsidRPr="00152B37">
        <w:rPr>
          <w:rFonts w:eastAsia="Times New Roman"/>
          <w:color w:val="000000"/>
          <w:sz w:val="26"/>
          <w:szCs w:val="26"/>
        </w:rPr>
        <w:t>Có</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đạo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đức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sống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lành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mạnh</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2. </w:t>
      </w:r>
      <w:proofErr w:type="spellStart"/>
      <w:r w:rsidRPr="00152B37">
        <w:rPr>
          <w:rFonts w:eastAsia="Times New Roman"/>
          <w:color w:val="000000"/>
          <w:sz w:val="26"/>
          <w:szCs w:val="26"/>
        </w:rPr>
        <w:t>Danh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hiệu</w:t>
      </w:r>
      <w:proofErr w:type="spellEnd"/>
      <w:r w:rsidRPr="00152B37">
        <w:rPr>
          <w:rFonts w:eastAsia="Times New Roman"/>
          <w:color w:val="000000"/>
          <w:sz w:val="26"/>
          <w:szCs w:val="26"/>
        </w:rPr>
        <w:t xml:space="preserve"> “Lao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tiến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tặng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nhân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dân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người</w:t>
      </w:r>
      <w:proofErr w:type="spellEnd"/>
      <w:r w:rsidRPr="00152B37">
        <w:rPr>
          <w:rFonts w:eastAsia="Times New Roman"/>
          <w:color w:val="000000"/>
          <w:sz w:val="26"/>
          <w:szCs w:val="26"/>
        </w:rPr>
        <w:t xml:space="preserve"> </w:t>
      </w:r>
      <w:proofErr w:type="spellStart"/>
      <w:proofErr w:type="gramStart"/>
      <w:r w:rsidRPr="00152B37">
        <w:rPr>
          <w:rFonts w:eastAsia="Times New Roman"/>
          <w:color w:val="000000"/>
          <w:sz w:val="26"/>
          <w:szCs w:val="26"/>
        </w:rPr>
        <w:t>lao</w:t>
      </w:r>
      <w:proofErr w:type="spellEnd"/>
      <w:proofErr w:type="gramEnd"/>
      <w:r w:rsidRPr="00152B37">
        <w:rPr>
          <w:rFonts w:eastAsia="Times New Roman"/>
          <w:color w:val="000000"/>
          <w:sz w:val="26"/>
          <w:szCs w:val="26"/>
        </w:rPr>
        <w:t xml:space="preserve">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không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quy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định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tại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khoản</w:t>
      </w:r>
      <w:proofErr w:type="spellEnd"/>
      <w:r w:rsidRPr="00152B37">
        <w:rPr>
          <w:rFonts w:eastAsia="Times New Roman"/>
          <w:color w:val="000000"/>
          <w:sz w:val="26"/>
          <w:szCs w:val="26"/>
        </w:rPr>
        <w:t xml:space="preserve"> 1, </w:t>
      </w:r>
      <w:proofErr w:type="spellStart"/>
      <w:r w:rsidRPr="00152B37">
        <w:rPr>
          <w:rFonts w:eastAsia="Times New Roman"/>
          <w:color w:val="000000"/>
          <w:sz w:val="26"/>
          <w:szCs w:val="26"/>
        </w:rPr>
        <w:t>Điều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này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đạt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tiêu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chuẩn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sau</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a) Lao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sản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xuất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có</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quả</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tích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tham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gia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phong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trào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đua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hoạt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xã</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hội</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b) </w:t>
      </w:r>
      <w:proofErr w:type="spellStart"/>
      <w:r w:rsidRPr="00152B37">
        <w:rPr>
          <w:rFonts w:eastAsia="Times New Roman"/>
          <w:color w:val="000000"/>
          <w:sz w:val="26"/>
          <w:szCs w:val="26"/>
        </w:rPr>
        <w:t>Gương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mẫu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chấp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hành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tốt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chủ</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chính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sách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của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pháp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luật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của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nước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có</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đạo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đức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sống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lành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mạnh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đoàn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kết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trợ</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giúp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đỡ</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mọi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người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trong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đồng</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3</w:t>
      </w:r>
      <w:r w:rsidRPr="00152B37">
        <w:rPr>
          <w:rFonts w:eastAsia="Times New Roman"/>
          <w:color w:val="000000"/>
          <w:sz w:val="26"/>
          <w:szCs w:val="26"/>
          <w:lang w:val="vi-VN"/>
        </w:rPr>
        <w:t>. Cá nhân có hành động dũng cảm cứu người, cứu tài sản dẫn đến bị thương tích cần điều trị, điều dưỡng theo kết luận của cơ sở y tế thì thời gian điều trị, điều dưỡng được tính để xét tặng danh hiệu “Lao động tiên tiến”, “Chiến sĩ tiên tiến”.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4</w:t>
      </w:r>
      <w:r w:rsidRPr="00152B37">
        <w:rPr>
          <w:rFonts w:eastAsia="Times New Roman"/>
          <w:color w:val="000000"/>
          <w:sz w:val="26"/>
          <w:szCs w:val="26"/>
          <w:lang w:val="vi-VN"/>
        </w:rPr>
        <w:t>. Cá nhân được cử tham gia đào tạo, bồi dưỡng ngắn hạn dưới 01 năm, chấp hành tốt quy định của cơ sở đào tạo, bồi dưỡng thì thời gian học tập được tính vào thời gian công tác tại cơ quan, đơn vị để được bình xét danh hiệu “Lao động tiên tiến”</w:t>
      </w:r>
      <w:r w:rsidRPr="00152B37">
        <w:rPr>
          <w:rFonts w:eastAsia="Times New Roman"/>
          <w:color w:val="000000"/>
          <w:sz w:val="26"/>
          <w:szCs w:val="26"/>
        </w:rPr>
        <w:t>. </w:t>
      </w:r>
      <w:r w:rsidRPr="00152B37">
        <w:rPr>
          <w:rFonts w:eastAsia="Times New Roman"/>
          <w:color w:val="000000"/>
          <w:sz w:val="26"/>
          <w:szCs w:val="26"/>
          <w:lang w:val="vi-VN"/>
        </w:rPr>
        <w:t>Trường hợp cá nhân được cử tham gia đào tạo, bồi dưỡng từ 01 năm trở lên, chấp hành tốt quy định của cơ sở đào tạo, bồi dưỡng, có kết quả học tập từ loại khá trở lên thì được xét tặng danh hiệu “Lao động tiên tiến”</w:t>
      </w:r>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5</w:t>
      </w:r>
      <w:r w:rsidRPr="00152B37">
        <w:rPr>
          <w:rFonts w:eastAsia="Times New Roman"/>
          <w:color w:val="000000"/>
          <w:sz w:val="26"/>
          <w:szCs w:val="26"/>
          <w:lang w:val="vi-VN"/>
        </w:rPr>
        <w:t xml:space="preserve">. Thời gian nghỉ </w:t>
      </w:r>
      <w:proofErr w:type="gramStart"/>
      <w:r w:rsidRPr="00152B37">
        <w:rPr>
          <w:rFonts w:eastAsia="Times New Roman"/>
          <w:color w:val="000000"/>
          <w:sz w:val="26"/>
          <w:szCs w:val="26"/>
          <w:lang w:val="vi-VN"/>
        </w:rPr>
        <w:t>thai</w:t>
      </w:r>
      <w:proofErr w:type="gramEnd"/>
      <w:r w:rsidRPr="00152B37">
        <w:rPr>
          <w:rFonts w:eastAsia="Times New Roman"/>
          <w:color w:val="000000"/>
          <w:sz w:val="26"/>
          <w:szCs w:val="26"/>
          <w:lang w:val="vi-VN"/>
        </w:rPr>
        <w:t xml:space="preserve"> sản theo quy định được tính để bình xét danh hiệu “Lao động tiên tiến”</w:t>
      </w:r>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6</w:t>
      </w:r>
      <w:r w:rsidRPr="00152B37">
        <w:rPr>
          <w:rFonts w:eastAsia="Times New Roman"/>
          <w:color w:val="000000"/>
          <w:sz w:val="26"/>
          <w:szCs w:val="26"/>
          <w:lang w:val="vi-VN"/>
        </w:rPr>
        <w:t>. Đối với cá nhân chuyển công tác, cơ quan, tổ chức, đơn vị mới có trách nhiệm xem xét, bình bầu danh hiệu “Lao động tiên tiến” (trường hợp có thời gian công tác ở cơ quan cũ từ 06 tháng trở lên phải có ý kiến nhận xét </w:t>
      </w:r>
      <w:r w:rsidRPr="00152B37">
        <w:rPr>
          <w:rFonts w:eastAsia="Times New Roman"/>
          <w:color w:val="000000"/>
          <w:sz w:val="26"/>
          <w:szCs w:val="26"/>
          <w:shd w:val="clear" w:color="auto" w:fill="FFFFFF"/>
          <w:lang w:val="vi-VN"/>
        </w:rPr>
        <w:t>của</w:t>
      </w:r>
      <w:r w:rsidRPr="00152B37">
        <w:rPr>
          <w:rFonts w:eastAsia="Times New Roman"/>
          <w:color w:val="000000"/>
          <w:sz w:val="26"/>
          <w:szCs w:val="26"/>
          <w:lang w:val="vi-VN"/>
        </w:rPr>
        <w:t> cơ quan cũ).</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Trường hợp được điều động, biệt phái đến cơ quan, đơn vị khác trong một thời gian nhất định thì việc xem xét, bình bầu danh hiệu “Lao động tiên tiến” do cơ quan, đơn vị điều động, biệt phái xem xét </w:t>
      </w:r>
      <w:r w:rsidRPr="00152B37">
        <w:rPr>
          <w:rFonts w:eastAsia="Times New Roman"/>
          <w:color w:val="000000"/>
          <w:sz w:val="26"/>
          <w:szCs w:val="26"/>
          <w:shd w:val="clear" w:color="auto" w:fill="FFFFFF"/>
          <w:lang w:val="vi-VN"/>
        </w:rPr>
        <w:t>quyết</w:t>
      </w:r>
      <w:r w:rsidRPr="00152B37">
        <w:rPr>
          <w:rFonts w:eastAsia="Times New Roman"/>
          <w:color w:val="000000"/>
          <w:sz w:val="26"/>
          <w:szCs w:val="26"/>
          <w:lang w:val="vi-VN"/>
        </w:rPr>
        <w:t> định (có ý kiến nhận xét của cơ quan, đơn vị tiếp nhận cá nhân được điều động, biệt phái).</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lastRenderedPageBreak/>
        <w:t>7</w:t>
      </w:r>
      <w:r w:rsidRPr="00152B37">
        <w:rPr>
          <w:rFonts w:eastAsia="Times New Roman"/>
          <w:color w:val="000000"/>
          <w:sz w:val="26"/>
          <w:szCs w:val="26"/>
          <w:lang w:val="vi-VN"/>
        </w:rPr>
        <w:t>. Không xét tặng danh hiệu “Lao động tiên tiến” đối với một trong các trường hợp: Mới tuyển dụng dưới 10 tháng, nghỉ từ 40 ngày làm việc trở lên </w:t>
      </w:r>
      <w:proofErr w:type="spellStart"/>
      <w:r w:rsidRPr="00152B37">
        <w:rPr>
          <w:rFonts w:eastAsia="Times New Roman"/>
          <w:color w:val="000000"/>
          <w:sz w:val="26"/>
          <w:szCs w:val="26"/>
        </w:rPr>
        <w:t>kể</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cả</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nghỉ</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có</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lý</w:t>
      </w:r>
      <w:proofErr w:type="spellEnd"/>
      <w:r w:rsidRPr="00152B37">
        <w:rPr>
          <w:rFonts w:eastAsia="Times New Roman"/>
          <w:color w:val="000000"/>
          <w:sz w:val="26"/>
          <w:szCs w:val="26"/>
        </w:rPr>
        <w:t xml:space="preserve"> do (</w:t>
      </w:r>
      <w:proofErr w:type="spellStart"/>
      <w:r w:rsidRPr="00152B37">
        <w:rPr>
          <w:rFonts w:eastAsia="Times New Roman"/>
          <w:color w:val="000000"/>
          <w:sz w:val="26"/>
          <w:szCs w:val="26"/>
        </w:rPr>
        <w:t>trừ</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nghỉ</w:t>
      </w:r>
      <w:proofErr w:type="spellEnd"/>
      <w:r w:rsidRPr="00152B37">
        <w:rPr>
          <w:rFonts w:eastAsia="Times New Roman"/>
          <w:color w:val="000000"/>
          <w:sz w:val="26"/>
          <w:szCs w:val="26"/>
        </w:rPr>
        <w:t xml:space="preserve"> </w:t>
      </w:r>
      <w:proofErr w:type="spellStart"/>
      <w:proofErr w:type="gramStart"/>
      <w:r w:rsidRPr="00152B37">
        <w:rPr>
          <w:rFonts w:eastAsia="Times New Roman"/>
          <w:color w:val="000000"/>
          <w:sz w:val="26"/>
          <w:szCs w:val="26"/>
        </w:rPr>
        <w:t>thai</w:t>
      </w:r>
      <w:proofErr w:type="spellEnd"/>
      <w:proofErr w:type="gramEnd"/>
      <w:r w:rsidRPr="00152B37">
        <w:rPr>
          <w:rFonts w:eastAsia="Times New Roman"/>
          <w:color w:val="000000"/>
          <w:sz w:val="26"/>
          <w:szCs w:val="26"/>
        </w:rPr>
        <w:t xml:space="preserve"> </w:t>
      </w:r>
      <w:proofErr w:type="spellStart"/>
      <w:r w:rsidRPr="00152B37">
        <w:rPr>
          <w:rFonts w:eastAsia="Times New Roman"/>
          <w:color w:val="000000"/>
          <w:sz w:val="26"/>
          <w:szCs w:val="26"/>
        </w:rPr>
        <w:t>sản</w:t>
      </w:r>
      <w:proofErr w:type="spellEnd"/>
      <w:r w:rsidRPr="00152B37">
        <w:rPr>
          <w:rFonts w:eastAsia="Times New Roman"/>
          <w:color w:val="000000"/>
          <w:sz w:val="26"/>
          <w:szCs w:val="26"/>
        </w:rPr>
        <w:t>)</w:t>
      </w:r>
      <w:r w:rsidRPr="00152B37">
        <w:rPr>
          <w:rFonts w:eastAsia="Times New Roman"/>
          <w:color w:val="000000"/>
          <w:sz w:val="26"/>
          <w:szCs w:val="26"/>
          <w:lang w:val="vi-VN"/>
        </w:rPr>
        <w:t>, bị kỷ luật từ hình thức khiển trách trở lên.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8. </w:t>
      </w:r>
      <w:proofErr w:type="spellStart"/>
      <w:r w:rsidRPr="00152B37">
        <w:rPr>
          <w:rFonts w:eastAsia="Times New Roman"/>
          <w:color w:val="000000"/>
          <w:sz w:val="26"/>
          <w:szCs w:val="26"/>
        </w:rPr>
        <w:t>Số</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lượng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đề</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nghị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nhận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danh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hiệu</w:t>
      </w:r>
      <w:proofErr w:type="spellEnd"/>
      <w:r w:rsidRPr="00152B37">
        <w:rPr>
          <w:rFonts w:eastAsia="Times New Roman"/>
          <w:color w:val="000000"/>
          <w:sz w:val="26"/>
          <w:szCs w:val="26"/>
        </w:rPr>
        <w:t> </w:t>
      </w:r>
      <w:r w:rsidRPr="00152B37">
        <w:rPr>
          <w:rFonts w:eastAsia="Times New Roman"/>
          <w:color w:val="000000"/>
          <w:sz w:val="26"/>
          <w:szCs w:val="26"/>
          <w:lang w:val="vi-VN"/>
        </w:rPr>
        <w:t>“Lao động tiên tiến” </w:t>
      </w:r>
      <w:r w:rsidRPr="00152B37">
        <w:rPr>
          <w:rFonts w:eastAsia="Times New Roman"/>
          <w:color w:val="000000"/>
          <w:sz w:val="26"/>
          <w:szCs w:val="26"/>
        </w:rPr>
        <w:t xml:space="preserve">do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cơ</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quan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quy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định</w:t>
      </w:r>
      <w:proofErr w:type="spellEnd"/>
      <w:r w:rsidRPr="00152B37">
        <w:rPr>
          <w:rFonts w:eastAsia="Times New Roman"/>
          <w:color w:val="000000"/>
          <w:sz w:val="26"/>
          <w:szCs w:val="26"/>
        </w:rPr>
        <w:t>.</w:t>
      </w:r>
    </w:p>
    <w:p w:rsidR="002B2F18" w:rsidRPr="00152B37" w:rsidRDefault="002B2F18" w:rsidP="002B2F18">
      <w:pPr>
        <w:shd w:val="clear" w:color="auto" w:fill="FFFFFF"/>
        <w:spacing w:line="234" w:lineRule="atLeast"/>
        <w:rPr>
          <w:rFonts w:eastAsia="Times New Roman"/>
          <w:color w:val="000000"/>
          <w:sz w:val="26"/>
          <w:szCs w:val="26"/>
        </w:rPr>
      </w:pPr>
      <w:bookmarkStart w:id="3" w:name="dieu_7"/>
      <w:proofErr w:type="spellStart"/>
      <w:proofErr w:type="gramStart"/>
      <w:r w:rsidRPr="00152B37">
        <w:rPr>
          <w:rFonts w:eastAsia="Times New Roman"/>
          <w:b/>
          <w:bCs/>
          <w:color w:val="000000"/>
          <w:sz w:val="26"/>
          <w:szCs w:val="26"/>
        </w:rPr>
        <w:t>Điều</w:t>
      </w:r>
      <w:proofErr w:type="spellEnd"/>
      <w:r w:rsidRPr="00152B37">
        <w:rPr>
          <w:rFonts w:eastAsia="Times New Roman"/>
          <w:b/>
          <w:bCs/>
          <w:color w:val="000000"/>
          <w:sz w:val="26"/>
          <w:szCs w:val="26"/>
        </w:rPr>
        <w:t xml:space="preserve"> 7.</w:t>
      </w:r>
      <w:proofErr w:type="gram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Danh</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hiệu</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Tập</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thể</w:t>
      </w:r>
      <w:proofErr w:type="spellEnd"/>
      <w:r w:rsidRPr="00152B37">
        <w:rPr>
          <w:rFonts w:eastAsia="Times New Roman"/>
          <w:b/>
          <w:bCs/>
          <w:color w:val="000000"/>
          <w:sz w:val="26"/>
          <w:szCs w:val="26"/>
        </w:rPr>
        <w:t xml:space="preserve"> Lao </w:t>
      </w:r>
      <w:proofErr w:type="spellStart"/>
      <w:r w:rsidRPr="00152B37">
        <w:rPr>
          <w:rFonts w:eastAsia="Times New Roman"/>
          <w:b/>
          <w:bCs/>
          <w:color w:val="000000"/>
          <w:sz w:val="26"/>
          <w:szCs w:val="26"/>
        </w:rPr>
        <w:t>động</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tiên</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tiến</w:t>
      </w:r>
      <w:proofErr w:type="spellEnd"/>
      <w:r w:rsidRPr="00152B37">
        <w:rPr>
          <w:rFonts w:eastAsia="Times New Roman"/>
          <w:b/>
          <w:bCs/>
          <w:color w:val="000000"/>
          <w:sz w:val="26"/>
          <w:szCs w:val="26"/>
        </w:rPr>
        <w:t>”</w:t>
      </w:r>
      <w:bookmarkEnd w:id="3"/>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1. Danh hiệu “Tập thể Lao động tiên tiến” </w:t>
      </w:r>
      <w:proofErr w:type="spellStart"/>
      <w:r w:rsidRPr="00152B37">
        <w:rPr>
          <w:rFonts w:eastAsia="Times New Roman"/>
          <w:color w:val="000000"/>
          <w:sz w:val="26"/>
          <w:szCs w:val="26"/>
        </w:rPr>
        <w:t>theo</w:t>
      </w:r>
      <w:proofErr w:type="spellEnd"/>
      <w:r w:rsidRPr="00152B37">
        <w:rPr>
          <w:rFonts w:eastAsia="Times New Roman"/>
          <w:color w:val="000000"/>
          <w:sz w:val="26"/>
          <w:szCs w:val="26"/>
        </w:rPr>
        <w:t> </w:t>
      </w:r>
      <w:r w:rsidRPr="00152B37">
        <w:rPr>
          <w:rFonts w:eastAsia="Times New Roman"/>
          <w:color w:val="000000"/>
          <w:sz w:val="26"/>
          <w:szCs w:val="26"/>
          <w:lang w:val="vi-VN"/>
        </w:rPr>
        <w:t>quy định tại Điều 28 Luật </w:t>
      </w:r>
      <w:r w:rsidRPr="00152B37">
        <w:rPr>
          <w:rFonts w:eastAsia="Times New Roman"/>
          <w:color w:val="000000"/>
          <w:sz w:val="26"/>
          <w:szCs w:val="26"/>
        </w:rPr>
        <w:t>T</w:t>
      </w:r>
      <w:r w:rsidRPr="00152B37">
        <w:rPr>
          <w:rFonts w:eastAsia="Times New Roman"/>
          <w:color w:val="000000"/>
          <w:sz w:val="26"/>
          <w:szCs w:val="26"/>
          <w:lang w:val="vi-VN"/>
        </w:rPr>
        <w:t>hi đua, </w:t>
      </w:r>
      <w:r w:rsidRPr="00152B37">
        <w:rPr>
          <w:rFonts w:eastAsia="Times New Roman"/>
          <w:color w:val="000000"/>
          <w:sz w:val="26"/>
          <w:szCs w:val="26"/>
        </w:rPr>
        <w:t>K</w:t>
      </w:r>
      <w:r w:rsidRPr="00152B37">
        <w:rPr>
          <w:rFonts w:eastAsia="Times New Roman"/>
          <w:color w:val="000000"/>
          <w:sz w:val="26"/>
          <w:szCs w:val="26"/>
          <w:lang w:val="vi-VN"/>
        </w:rPr>
        <w:t>hen thưởng </w:t>
      </w:r>
      <w:proofErr w:type="spellStart"/>
      <w:r w:rsidRPr="00152B37">
        <w:rPr>
          <w:rFonts w:eastAsia="Times New Roman"/>
          <w:color w:val="000000"/>
          <w:sz w:val="26"/>
          <w:szCs w:val="26"/>
        </w:rPr>
        <w:t>ngày</w:t>
      </w:r>
      <w:proofErr w:type="spellEnd"/>
      <w:r w:rsidRPr="00152B37">
        <w:rPr>
          <w:rFonts w:eastAsia="Times New Roman"/>
          <w:color w:val="000000"/>
          <w:sz w:val="26"/>
          <w:szCs w:val="26"/>
        </w:rPr>
        <w:t xml:space="preserve"> 16/11/</w:t>
      </w:r>
      <w:r w:rsidRPr="00152B37">
        <w:rPr>
          <w:rFonts w:eastAsia="Times New Roman"/>
          <w:color w:val="000000"/>
          <w:sz w:val="26"/>
          <w:szCs w:val="26"/>
          <w:lang w:val="vi-VN"/>
        </w:rPr>
        <w:t>2003 </w:t>
      </w:r>
      <w:proofErr w:type="spellStart"/>
      <w:r w:rsidRPr="00152B37">
        <w:rPr>
          <w:rFonts w:eastAsia="Times New Roman"/>
          <w:color w:val="000000"/>
          <w:sz w:val="26"/>
          <w:szCs w:val="26"/>
        </w:rPr>
        <w:t>xét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tặng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tập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thê</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đạt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các</w:t>
      </w:r>
      <w:proofErr w:type="spellEnd"/>
      <w:r w:rsidRPr="00152B37">
        <w:rPr>
          <w:rFonts w:eastAsia="Times New Roman"/>
          <w:color w:val="000000"/>
          <w:sz w:val="26"/>
          <w:szCs w:val="26"/>
        </w:rPr>
        <w:t> </w:t>
      </w:r>
      <w:r w:rsidRPr="00152B37">
        <w:rPr>
          <w:rFonts w:eastAsia="Times New Roman"/>
          <w:color w:val="000000"/>
          <w:sz w:val="26"/>
          <w:szCs w:val="26"/>
          <w:lang w:val="vi-VN"/>
        </w:rPr>
        <w:t>tiêu chuẩn </w:t>
      </w:r>
      <w:proofErr w:type="spellStart"/>
      <w:r w:rsidRPr="00152B37">
        <w:rPr>
          <w:rFonts w:eastAsia="Times New Roman"/>
          <w:color w:val="000000"/>
          <w:sz w:val="26"/>
          <w:szCs w:val="26"/>
        </w:rPr>
        <w:t>sau</w:t>
      </w:r>
      <w:proofErr w:type="spellEnd"/>
      <w:r w:rsidRPr="00152B37">
        <w:rPr>
          <w:rFonts w:eastAsia="Times New Roman"/>
          <w:color w:val="000000"/>
          <w:sz w:val="26"/>
          <w:szCs w:val="26"/>
          <w:lang w:val="vi-VN"/>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a) Hoàn thành tốt nhiệm vụ, kế hoạch được giao;</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b) Có phong trào thi đua thường xuyên, thiết thực, có hiệu quả;</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c) Có trên 50% cá nhân trong tập thể đạt danh hiệu “Lao động tiên tiến” và không có cá nhân bị kỷ luật từ hình thức cảnh cáo trở lên.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d) Nội bộ đoàn kết, chấp hành tốt chủ trương, chính sách của Đảng, pháp luật Nhà nước.</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2. Số lượng đề nghị công nhận danh hiệu “Tập thể Lao động tiên tiến” do các cơ quan, đơn vị quy định.</w:t>
      </w:r>
    </w:p>
    <w:p w:rsidR="002B2F18" w:rsidRPr="00152B37" w:rsidRDefault="002B2F18" w:rsidP="002B2F18">
      <w:pPr>
        <w:shd w:val="clear" w:color="auto" w:fill="FFFFFF"/>
        <w:spacing w:line="234" w:lineRule="atLeast"/>
        <w:rPr>
          <w:rFonts w:eastAsia="Times New Roman"/>
          <w:color w:val="000000"/>
          <w:sz w:val="26"/>
          <w:szCs w:val="26"/>
        </w:rPr>
      </w:pPr>
      <w:bookmarkStart w:id="4" w:name="dieu_8"/>
      <w:proofErr w:type="spellStart"/>
      <w:proofErr w:type="gramStart"/>
      <w:r w:rsidRPr="00152B37">
        <w:rPr>
          <w:rFonts w:eastAsia="Times New Roman"/>
          <w:b/>
          <w:bCs/>
          <w:color w:val="000000"/>
          <w:sz w:val="26"/>
          <w:szCs w:val="26"/>
        </w:rPr>
        <w:t>Điều</w:t>
      </w:r>
      <w:proofErr w:type="spellEnd"/>
      <w:r w:rsidRPr="00152B37">
        <w:rPr>
          <w:rFonts w:eastAsia="Times New Roman"/>
          <w:b/>
          <w:bCs/>
          <w:color w:val="000000"/>
          <w:sz w:val="26"/>
          <w:szCs w:val="26"/>
        </w:rPr>
        <w:t xml:space="preserve"> 8.</w:t>
      </w:r>
      <w:proofErr w:type="gram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Danh</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hiệu</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Chiến</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sĩ</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thi</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đua</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cơ</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sở</w:t>
      </w:r>
      <w:proofErr w:type="spellEnd"/>
      <w:r w:rsidRPr="00152B37">
        <w:rPr>
          <w:rFonts w:eastAsia="Times New Roman"/>
          <w:b/>
          <w:bCs/>
          <w:color w:val="000000"/>
          <w:sz w:val="26"/>
          <w:szCs w:val="26"/>
        </w:rPr>
        <w:t>”</w:t>
      </w:r>
      <w:bookmarkEnd w:id="4"/>
    </w:p>
    <w:p w:rsidR="002B2F18" w:rsidRPr="00152B37" w:rsidRDefault="002B2F18" w:rsidP="002B2F18">
      <w:pPr>
        <w:shd w:val="clear" w:color="auto" w:fill="FFFFFF"/>
        <w:spacing w:line="234" w:lineRule="atLeast"/>
        <w:rPr>
          <w:rFonts w:eastAsia="Times New Roman"/>
          <w:color w:val="000000"/>
          <w:sz w:val="26"/>
          <w:szCs w:val="26"/>
        </w:rPr>
      </w:pPr>
      <w:r w:rsidRPr="00152B37">
        <w:rPr>
          <w:rFonts w:eastAsia="Times New Roman"/>
          <w:color w:val="000000"/>
          <w:sz w:val="26"/>
          <w:szCs w:val="26"/>
          <w:lang w:val="vi-VN"/>
        </w:rPr>
        <w:t>Danh hiệu “Chiến sĩ thi đua cơ sở” được quy định tại Điều 4, Nghị định số </w:t>
      </w:r>
      <w:r>
        <w:fldChar w:fldCharType="begin"/>
      </w:r>
      <w:r>
        <w:instrText>HYPERLINK "https://thuvienphapluat.vn/van-ban/bo-may-hanh-chinh/nghi-dinh-65-2014-nd-cp-huong-dan-luat-thi-dua-khen-thuong-nam-sua-doi-2013-238029.aspx" \t "_blank" \o "Nghị định 65/2014/NĐ-CP"</w:instrText>
      </w:r>
      <w:r>
        <w:fldChar w:fldCharType="separate"/>
      </w:r>
      <w:r w:rsidRPr="00152B37">
        <w:rPr>
          <w:rFonts w:eastAsia="Times New Roman"/>
          <w:color w:val="0E70C3"/>
          <w:sz w:val="26"/>
          <w:szCs w:val="26"/>
          <w:lang w:val="vi-VN"/>
        </w:rPr>
        <w:t>65/2014/NĐ-CP</w:t>
      </w:r>
      <w:r>
        <w:fldChar w:fldCharType="end"/>
      </w:r>
      <w:r w:rsidRPr="00152B37">
        <w:rPr>
          <w:rFonts w:eastAsia="Times New Roman"/>
          <w:color w:val="000000"/>
          <w:sz w:val="26"/>
          <w:szCs w:val="26"/>
          <w:lang w:val="vi-VN"/>
        </w:rPr>
        <w:t> ngày 01/7/2014 của Chính phủ, cụ thể:</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1. Danh hiệu “Chiến sĩ thi đua cơ sở” được xét tặng cho cá nhân đạt các tiêu chuẩn sau:</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a) Là “Lao động tiên tiến”;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b) Có sáng kiến là giải pháp kỹ thuật, giải pháp quản lý, giải pháp tác nghiệp hoặc giải pháp ứng dụng tiến bộ kỹ thuật để tăng năng suất lao động, tăng hiệu quả công tác được cơ sở công nhận hoặc có đề tài nghiên cứu khoa học đã nghiệm thu được áp dụng hoặc hoàn thành xuất sắc nhiệm vụ được cơ quan, tổ chức, </w:t>
      </w:r>
      <w:r w:rsidRPr="00152B37">
        <w:rPr>
          <w:rFonts w:eastAsia="Times New Roman"/>
          <w:color w:val="000000"/>
          <w:sz w:val="26"/>
          <w:szCs w:val="26"/>
          <w:shd w:val="clear" w:color="auto" w:fill="FFFFFF"/>
          <w:lang w:val="vi-VN"/>
        </w:rPr>
        <w:t>đơn vị</w:t>
      </w:r>
      <w:r w:rsidRPr="00152B37">
        <w:rPr>
          <w:rFonts w:eastAsia="Times New Roman"/>
          <w:color w:val="000000"/>
          <w:sz w:val="26"/>
          <w:szCs w:val="26"/>
          <w:lang w:val="vi-VN"/>
        </w:rPr>
        <w:t> công nhận.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2. Việc đánh giá mức độ ảnh hưởng của sáng kiến, đề tài nghiên cứu khoa học do Hội đồng sáng kiến, Hội đồng khoa học cấp cơ sở giúp người đứng đầu cơ quan, tổ chức, đơn vị xem xét, công nhận.</w:t>
      </w:r>
    </w:p>
    <w:p w:rsidR="002B2F18" w:rsidRPr="00152B37" w:rsidRDefault="002B2F18" w:rsidP="002B2F18">
      <w:pPr>
        <w:shd w:val="clear" w:color="auto" w:fill="FFFFFF"/>
        <w:spacing w:line="234" w:lineRule="atLeast"/>
        <w:rPr>
          <w:rFonts w:eastAsia="Times New Roman"/>
          <w:color w:val="000000"/>
          <w:sz w:val="26"/>
          <w:szCs w:val="26"/>
        </w:rPr>
      </w:pPr>
      <w:r w:rsidRPr="00152B37">
        <w:rPr>
          <w:rFonts w:eastAsia="Times New Roman"/>
          <w:color w:val="000000"/>
          <w:sz w:val="26"/>
          <w:szCs w:val="26"/>
          <w:lang w:val="vi-VN"/>
        </w:rPr>
        <w:t>Việc xét công nhận sáng kiến thực hiện theo quy định tại Quyết định số </w:t>
      </w:r>
      <w:r>
        <w:fldChar w:fldCharType="begin"/>
      </w:r>
      <w:r>
        <w:instrText>HYPERLINK "https://thuvienphapluat.vn/phap-luat/tim-van-ban.aspx?keyword=05/2015/Q%C4%90-UBND&amp;match=True&amp;area=2&amp;lan=1&amp;bday=20/01/2015&amp;eday=20/01/2015" \t "_blank" \o "05/2015/QĐ-UBND"</w:instrText>
      </w:r>
      <w:r>
        <w:fldChar w:fldCharType="separate"/>
      </w:r>
      <w:r w:rsidRPr="00152B37">
        <w:rPr>
          <w:rFonts w:eastAsia="Times New Roman"/>
          <w:color w:val="0E70C3"/>
          <w:sz w:val="26"/>
          <w:szCs w:val="26"/>
          <w:lang w:val="vi-VN"/>
        </w:rPr>
        <w:t>05/2015/QĐ-UBND</w:t>
      </w:r>
      <w:r>
        <w:fldChar w:fldCharType="end"/>
      </w:r>
      <w:r w:rsidRPr="00152B37">
        <w:rPr>
          <w:rFonts w:eastAsia="Times New Roman"/>
          <w:color w:val="000000"/>
          <w:sz w:val="26"/>
          <w:szCs w:val="26"/>
          <w:lang w:val="vi-VN"/>
        </w:rPr>
        <w:t> ngày 20/01/2015 của UBND tỉnh ban hành quy định công nhận sáng kiến trên địa bàn tỉnh Nghệ An.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3</w:t>
      </w:r>
      <w:r w:rsidRPr="00152B37">
        <w:rPr>
          <w:rFonts w:eastAsia="Times New Roman"/>
          <w:color w:val="000000"/>
          <w:sz w:val="26"/>
          <w:szCs w:val="26"/>
          <w:lang w:val="vi-VN"/>
        </w:rPr>
        <w:t>. Số lượng đề nghị tặng danh hiệu “Chiến sỹ thi đua cơ sở” đảm bảo tỷ lệ không vượt quá 15% trên tổng số cá nhân đạt danh hiệu “Lao động tiên tiến”.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Đối với những cơ quan, đơn vị có các đồng chí Bí thư, Phó bí thư, Ủy viên Ban Thường vụ Tỉnh ủy; Thường trực HĐND tỉnh, Trưởng Đoàn, Phó trưởng Đoàn Đại biểu Quốc hội tỉnh; Chủ tịch, các Phó Chủ tịch UBND tỉnh; cấp trưởng, cấp phó đối với các sở, ban, ngành đoàn thể cấp tỉnh (hoặc tương đương), các trường đại học, cao đẳng và các đơn vị sự nghiệp thuộc tỉnh; Bí thư, Phó bí thư, Ủy viên ban Thường vụ huyện ủy, Chủ tịch, Phó Chủ tịch HĐND, UBND các huyện, thành, thị hiện đang công tác tại các cơ quan, đơn vị trên khi xem xét danh hiệu “Chiến sỹ thi đua cơ sở” nếu đủ tiêu chuẩn thì xét công nhận, không tính chung vào tỷ lệ 15% của cơ quan, đơn vị.</w:t>
      </w:r>
    </w:p>
    <w:p w:rsidR="002B2F18" w:rsidRPr="00152B37" w:rsidRDefault="002B2F18" w:rsidP="002B2F18">
      <w:pPr>
        <w:shd w:val="clear" w:color="auto" w:fill="FFFFFF"/>
        <w:spacing w:line="234" w:lineRule="atLeast"/>
        <w:rPr>
          <w:rFonts w:eastAsia="Times New Roman"/>
          <w:color w:val="000000"/>
          <w:sz w:val="26"/>
          <w:szCs w:val="26"/>
        </w:rPr>
      </w:pPr>
      <w:bookmarkStart w:id="5" w:name="dieu_10"/>
      <w:proofErr w:type="spellStart"/>
      <w:proofErr w:type="gramStart"/>
      <w:r w:rsidRPr="00152B37">
        <w:rPr>
          <w:rFonts w:eastAsia="Times New Roman"/>
          <w:b/>
          <w:bCs/>
          <w:color w:val="000000"/>
          <w:sz w:val="26"/>
          <w:szCs w:val="26"/>
        </w:rPr>
        <w:t>Điều</w:t>
      </w:r>
      <w:proofErr w:type="spellEnd"/>
      <w:r w:rsidRPr="00152B37">
        <w:rPr>
          <w:rFonts w:eastAsia="Times New Roman"/>
          <w:b/>
          <w:bCs/>
          <w:color w:val="000000"/>
          <w:sz w:val="26"/>
          <w:szCs w:val="26"/>
        </w:rPr>
        <w:t xml:space="preserve"> 10.</w:t>
      </w:r>
      <w:proofErr w:type="gram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Danh</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hiệu</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Tập</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thể</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lao</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động</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xuất</w:t>
      </w:r>
      <w:proofErr w:type="spellEnd"/>
      <w:r w:rsidRPr="00152B37">
        <w:rPr>
          <w:rFonts w:eastAsia="Times New Roman"/>
          <w:b/>
          <w:bCs/>
          <w:color w:val="000000"/>
          <w:sz w:val="26"/>
          <w:szCs w:val="26"/>
        </w:rPr>
        <w:t xml:space="preserve"> </w:t>
      </w:r>
      <w:proofErr w:type="spellStart"/>
      <w:r w:rsidRPr="00152B37">
        <w:rPr>
          <w:rFonts w:eastAsia="Times New Roman"/>
          <w:b/>
          <w:bCs/>
          <w:color w:val="000000"/>
          <w:sz w:val="26"/>
          <w:szCs w:val="26"/>
        </w:rPr>
        <w:t>sắc</w:t>
      </w:r>
      <w:proofErr w:type="spellEnd"/>
      <w:r w:rsidRPr="00152B37">
        <w:rPr>
          <w:rFonts w:eastAsia="Times New Roman"/>
          <w:b/>
          <w:bCs/>
          <w:color w:val="000000"/>
          <w:sz w:val="26"/>
          <w:szCs w:val="26"/>
        </w:rPr>
        <w:t>”</w:t>
      </w:r>
      <w:bookmarkEnd w:id="5"/>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lastRenderedPageBreak/>
        <w:t>1. Danh hiệu “Tập thể lao động xuất sắc” quy định tại Điều 27 Luật thi đua, khen thưởng năm 2003 </w:t>
      </w:r>
      <w:proofErr w:type="spellStart"/>
      <w:r w:rsidRPr="00152B37">
        <w:rPr>
          <w:rFonts w:eastAsia="Times New Roman"/>
          <w:color w:val="000000"/>
          <w:sz w:val="26"/>
          <w:szCs w:val="26"/>
        </w:rPr>
        <w:t>xét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tặng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cho</w:t>
      </w:r>
      <w:proofErr w:type="spellEnd"/>
      <w:r w:rsidRPr="00152B37">
        <w:rPr>
          <w:rFonts w:eastAsia="Times New Roman"/>
          <w:color w:val="000000"/>
          <w:sz w:val="26"/>
          <w:szCs w:val="26"/>
        </w:rPr>
        <w:t> </w:t>
      </w:r>
      <w:r w:rsidRPr="00152B37">
        <w:rPr>
          <w:rFonts w:eastAsia="Times New Roman"/>
          <w:color w:val="000000"/>
          <w:sz w:val="26"/>
          <w:szCs w:val="26"/>
          <w:lang w:val="vi-VN"/>
        </w:rPr>
        <w:t>tập thể tiêu biểu được lựa chọn trong số các tập thể đạt danh hiệu “Tập thể lao động tiên tiến”</w:t>
      </w:r>
      <w:r w:rsidRPr="00152B37">
        <w:rPr>
          <w:rFonts w:eastAsia="Times New Roman"/>
          <w:color w:val="000000"/>
          <w:sz w:val="26"/>
          <w:szCs w:val="26"/>
        </w:rPr>
        <w:t> </w:t>
      </w:r>
      <w:proofErr w:type="spellStart"/>
      <w:r w:rsidRPr="00152B37">
        <w:rPr>
          <w:rFonts w:eastAsia="Times New Roman"/>
          <w:color w:val="000000"/>
          <w:sz w:val="26"/>
          <w:szCs w:val="26"/>
        </w:rPr>
        <w:t>va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đạt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các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tiêu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chuẩn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sau</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a) Sáng tạo, vượt khó, hoàn thành xuất sắc nhiệm vụ, hoàn thành tốt các nghĩa vụ đối với Nhà nước;</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b) Có phong trào thi đua thường xuyên, thiết thực, hiệu quả;</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c) Có 100% cá nhân trong tập thể hoàn thành nhiệm vụ được giao, trong đó có ít nhất 70% cá nhân đạt danh hiệu “Lao động tiên tiến”;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lang w:val="vi-VN"/>
        </w:rPr>
        <w:t>d) Có cá nhân đạt danh hiệu Chiến sĩ thi đua cơ sở và không có cá nhân bị kỷ luật từ hình thức cảnh cáo trở lên;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e</w:t>
      </w:r>
      <w:r w:rsidRPr="00152B37">
        <w:rPr>
          <w:rFonts w:eastAsia="Times New Roman"/>
          <w:color w:val="000000"/>
          <w:sz w:val="26"/>
          <w:szCs w:val="26"/>
          <w:lang w:val="vi-VN"/>
        </w:rPr>
        <w:t>) Nội bộ đoàn kết, gương mẫu chấp hành chủ trương, chính sách của Đảng, pháp luật Nhà nước.</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2</w:t>
      </w:r>
      <w:r w:rsidRPr="00152B37">
        <w:rPr>
          <w:rFonts w:eastAsia="Times New Roman"/>
          <w:color w:val="000000"/>
          <w:sz w:val="26"/>
          <w:szCs w:val="26"/>
          <w:lang w:val="vi-VN"/>
        </w:rPr>
        <w:t>. Số lượng đề nghị tặng danh hiệu “Tập thể lao động xuất sắc” không vượt quá 30% trên tổng số tập thể được công nhận danh hiệu “Tập thể lao động tiên tiến“.</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3. </w:t>
      </w:r>
      <w:proofErr w:type="spellStart"/>
      <w:r w:rsidRPr="00152B37">
        <w:rPr>
          <w:rFonts w:eastAsia="Times New Roman"/>
          <w:color w:val="000000"/>
          <w:sz w:val="26"/>
          <w:szCs w:val="26"/>
        </w:rPr>
        <w:t>Tập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thể</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đạt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danh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Tập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thể</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lao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xuất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sắc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không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có</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nhân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bị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kỷ</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luật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từ</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hình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thức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cảnh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trở</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hoặc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hình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thức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chuyển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làm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việc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khác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có</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mức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thấp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trong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thời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đa</w:t>
      </w:r>
      <w:proofErr w:type="spellEnd"/>
      <w:r w:rsidRPr="00152B37">
        <w:rPr>
          <w:rFonts w:eastAsia="Times New Roman"/>
          <w:color w:val="000000"/>
          <w:sz w:val="26"/>
          <w:szCs w:val="26"/>
        </w:rPr>
        <w:t xml:space="preserve"> 6 </w:t>
      </w:r>
      <w:proofErr w:type="spellStart"/>
      <w:r w:rsidRPr="00152B37">
        <w:rPr>
          <w:rFonts w:eastAsia="Times New Roman"/>
          <w:color w:val="000000"/>
          <w:sz w:val="26"/>
          <w:szCs w:val="26"/>
        </w:rPr>
        <w:t>tháng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trở</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nếu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phạm</w:t>
      </w:r>
      <w:proofErr w:type="spellEnd"/>
      <w:r w:rsidRPr="00152B37">
        <w:rPr>
          <w:rFonts w:eastAsia="Times New Roman"/>
          <w:color w:val="000000"/>
          <w:sz w:val="26"/>
          <w:szCs w:val="26"/>
        </w:rPr>
        <w:t xml:space="preserve"> vi </w:t>
      </w:r>
      <w:proofErr w:type="spellStart"/>
      <w:r w:rsidRPr="00152B37">
        <w:rPr>
          <w:rFonts w:eastAsia="Times New Roman"/>
          <w:color w:val="000000"/>
          <w:sz w:val="26"/>
          <w:szCs w:val="26"/>
        </w:rPr>
        <w:t>điều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chỉnh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của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Bộ</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luật</w:t>
      </w:r>
      <w:proofErr w:type="spellEnd"/>
      <w:r w:rsidRPr="00152B37">
        <w:rPr>
          <w:rFonts w:eastAsia="Times New Roman"/>
          <w:color w:val="000000"/>
          <w:sz w:val="26"/>
          <w:szCs w:val="26"/>
        </w:rPr>
        <w:t xml:space="preserve"> Lao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w:t>
      </w:r>
    </w:p>
    <w:p w:rsidR="002B2F18" w:rsidRPr="00152B37" w:rsidRDefault="002B2F18" w:rsidP="002B2F18">
      <w:pPr>
        <w:shd w:val="clear" w:color="auto" w:fill="FFFFFF"/>
        <w:spacing w:line="234" w:lineRule="atLeast"/>
        <w:rPr>
          <w:rFonts w:eastAsia="Times New Roman"/>
          <w:color w:val="000000"/>
          <w:sz w:val="26"/>
          <w:szCs w:val="26"/>
        </w:rPr>
      </w:pPr>
      <w:r w:rsidRPr="00152B37">
        <w:rPr>
          <w:rFonts w:eastAsia="Times New Roman"/>
          <w:color w:val="000000"/>
          <w:sz w:val="26"/>
          <w:szCs w:val="26"/>
        </w:rPr>
        <w:t xml:space="preserve">4. </w:t>
      </w:r>
      <w:proofErr w:type="spellStart"/>
      <w:r w:rsidRPr="00152B37">
        <w:rPr>
          <w:rFonts w:eastAsia="Times New Roman"/>
          <w:color w:val="000000"/>
          <w:sz w:val="26"/>
          <w:szCs w:val="26"/>
        </w:rPr>
        <w:t>Phạm</w:t>
      </w:r>
      <w:proofErr w:type="spellEnd"/>
      <w:r w:rsidRPr="00152B37">
        <w:rPr>
          <w:rFonts w:eastAsia="Times New Roman"/>
          <w:color w:val="000000"/>
          <w:sz w:val="26"/>
          <w:szCs w:val="26"/>
        </w:rPr>
        <w:t xml:space="preserve"> vi,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tặng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danh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Tập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thể</w:t>
      </w:r>
      <w:proofErr w:type="spellEnd"/>
      <w:r w:rsidRPr="00152B37">
        <w:rPr>
          <w:rFonts w:eastAsia="Times New Roman"/>
          <w:color w:val="000000"/>
          <w:sz w:val="26"/>
          <w:szCs w:val="26"/>
        </w:rPr>
        <w:t xml:space="preserve"> Lao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xuất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sắc”căn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cứ</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vào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quy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định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hành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tiễn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của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tỉnh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gồm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sau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theo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khoản</w:t>
      </w:r>
      <w:proofErr w:type="spellEnd"/>
      <w:r w:rsidRPr="00152B37">
        <w:rPr>
          <w:rFonts w:eastAsia="Times New Roman"/>
          <w:color w:val="000000"/>
          <w:sz w:val="26"/>
          <w:szCs w:val="26"/>
        </w:rPr>
        <w:t xml:space="preserve"> 2 </w:t>
      </w:r>
      <w:proofErr w:type="spellStart"/>
      <w:r w:rsidRPr="00152B37">
        <w:rPr>
          <w:rFonts w:eastAsia="Times New Roman"/>
          <w:color w:val="000000"/>
          <w:sz w:val="26"/>
          <w:szCs w:val="26"/>
        </w:rPr>
        <w:t>Điều</w:t>
      </w:r>
      <w:proofErr w:type="spellEnd"/>
      <w:r w:rsidRPr="00152B37">
        <w:rPr>
          <w:rFonts w:eastAsia="Times New Roman"/>
          <w:color w:val="000000"/>
          <w:sz w:val="26"/>
          <w:szCs w:val="26"/>
        </w:rPr>
        <w:t xml:space="preserve"> 6 </w:t>
      </w:r>
      <w:proofErr w:type="spellStart"/>
      <w:r w:rsidRPr="00152B37">
        <w:rPr>
          <w:rFonts w:eastAsia="Times New Roman"/>
          <w:color w:val="000000"/>
          <w:sz w:val="26"/>
          <w:szCs w:val="26"/>
        </w:rPr>
        <w:t>Thông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w:t>
      </w:r>
      <w:proofErr w:type="spellEnd"/>
      <w:r w:rsidRPr="00152B37">
        <w:rPr>
          <w:rFonts w:eastAsia="Times New Roman"/>
          <w:color w:val="000000"/>
          <w:sz w:val="26"/>
          <w:szCs w:val="26"/>
        </w:rPr>
        <w:t> </w:t>
      </w:r>
      <w:hyperlink r:id="rId4" w:tgtFrame="_blank" w:tooltip="Thông tư 07/2014/TT-BNV" w:history="1">
        <w:r w:rsidRPr="00152B37">
          <w:rPr>
            <w:rFonts w:eastAsia="Times New Roman"/>
            <w:color w:val="0E70C3"/>
            <w:sz w:val="26"/>
            <w:szCs w:val="26"/>
          </w:rPr>
          <w:t>07/2014/TT-</w:t>
        </w:r>
        <w:proofErr w:type="spellStart"/>
        <w:r w:rsidRPr="00152B37">
          <w:rPr>
            <w:rFonts w:eastAsia="Times New Roman"/>
            <w:color w:val="0E70C3"/>
            <w:sz w:val="26"/>
            <w:szCs w:val="26"/>
          </w:rPr>
          <w:t>BNV</w:t>
        </w:r>
      </w:hyperlink>
      <w:r w:rsidRPr="00152B37">
        <w:rPr>
          <w:rFonts w:eastAsia="Times New Roman"/>
          <w:color w:val="000000"/>
          <w:sz w:val="26"/>
          <w:szCs w:val="26"/>
        </w:rPr>
        <w:t>ngày</w:t>
      </w:r>
      <w:proofErr w:type="spellEnd"/>
      <w:r w:rsidRPr="00152B37">
        <w:rPr>
          <w:rFonts w:eastAsia="Times New Roman"/>
          <w:color w:val="000000"/>
          <w:sz w:val="26"/>
          <w:szCs w:val="26"/>
        </w:rPr>
        <w:t xml:space="preserve"> 29/8/2014 </w:t>
      </w:r>
      <w:proofErr w:type="spellStart"/>
      <w:r w:rsidRPr="00152B37">
        <w:rPr>
          <w:rFonts w:eastAsia="Times New Roman"/>
          <w:color w:val="000000"/>
          <w:sz w:val="26"/>
          <w:szCs w:val="26"/>
        </w:rPr>
        <w:t>của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Bộ</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Nội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vụ</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a)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với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sở</w:t>
      </w:r>
      <w:proofErr w:type="spellEnd"/>
      <w:r w:rsidRPr="00152B37">
        <w:rPr>
          <w:rFonts w:eastAsia="Times New Roman"/>
          <w:color w:val="000000"/>
          <w:sz w:val="26"/>
          <w:szCs w:val="26"/>
        </w:rPr>
        <w:t xml:space="preserve">, ban, </w:t>
      </w:r>
      <w:proofErr w:type="spellStart"/>
      <w:r w:rsidRPr="00152B37">
        <w:rPr>
          <w:rFonts w:eastAsia="Times New Roman"/>
          <w:color w:val="000000"/>
          <w:sz w:val="26"/>
          <w:szCs w:val="26"/>
        </w:rPr>
        <w:t>ngành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cấp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tỉnh</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proofErr w:type="spell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tặng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với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như</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phòng</w:t>
      </w:r>
      <w:proofErr w:type="spellEnd"/>
      <w:r w:rsidRPr="00152B37">
        <w:rPr>
          <w:rFonts w:eastAsia="Times New Roman"/>
          <w:color w:val="000000"/>
          <w:sz w:val="26"/>
          <w:szCs w:val="26"/>
        </w:rPr>
        <w:t xml:space="preserve">, ban, </w:t>
      </w:r>
      <w:proofErr w:type="spellStart"/>
      <w:r w:rsidRPr="00152B37">
        <w:rPr>
          <w:rFonts w:eastAsia="Times New Roman"/>
          <w:color w:val="000000"/>
          <w:sz w:val="26"/>
          <w:szCs w:val="26"/>
        </w:rPr>
        <w:t>trung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tâm</w:t>
      </w:r>
      <w:proofErr w:type="spellEnd"/>
      <w:r w:rsidRPr="00152B37">
        <w:rPr>
          <w:rFonts w:eastAsia="Times New Roman"/>
          <w:color w:val="000000"/>
          <w:sz w:val="26"/>
          <w:szCs w:val="26"/>
        </w:rPr>
        <w:t xml:space="preserve">, chi </w:t>
      </w:r>
      <w:proofErr w:type="spellStart"/>
      <w:r w:rsidRPr="00152B37">
        <w:rPr>
          <w:rFonts w:eastAsia="Times New Roman"/>
          <w:color w:val="000000"/>
          <w:sz w:val="26"/>
          <w:szCs w:val="26"/>
        </w:rPr>
        <w:t>cục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đương</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proofErr w:type="spellStart"/>
      <w:proofErr w:type="gram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tặng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với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tập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thể</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Chi </w:t>
      </w:r>
      <w:proofErr w:type="spellStart"/>
      <w:r w:rsidRPr="00152B37">
        <w:rPr>
          <w:rFonts w:eastAsia="Times New Roman"/>
          <w:color w:val="000000"/>
          <w:sz w:val="26"/>
          <w:szCs w:val="26"/>
        </w:rPr>
        <w:t>cục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có</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quy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mô</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lớn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hoặc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khoa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phòng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Bệnh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viện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hạng</w:t>
      </w:r>
      <w:proofErr w:type="spellEnd"/>
      <w:r w:rsidRPr="00152B37">
        <w:rPr>
          <w:rFonts w:eastAsia="Times New Roman"/>
          <w:color w:val="000000"/>
          <w:sz w:val="26"/>
          <w:szCs w:val="26"/>
        </w:rPr>
        <w:t xml:space="preserve"> I, </w:t>
      </w:r>
      <w:proofErr w:type="spellStart"/>
      <w:r w:rsidRPr="00152B37">
        <w:rPr>
          <w:rFonts w:eastAsia="Times New Roman"/>
          <w:color w:val="000000"/>
          <w:sz w:val="26"/>
          <w:szCs w:val="26"/>
        </w:rPr>
        <w:t>Bệnh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viện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hạng</w:t>
      </w:r>
      <w:proofErr w:type="spellEnd"/>
      <w:r w:rsidRPr="00152B37">
        <w:rPr>
          <w:rFonts w:eastAsia="Times New Roman"/>
          <w:color w:val="000000"/>
          <w:sz w:val="26"/>
          <w:szCs w:val="26"/>
        </w:rPr>
        <w:t xml:space="preserve"> II (</w:t>
      </w:r>
      <w:proofErr w:type="spellStart"/>
      <w:r w:rsidRPr="00152B37">
        <w:rPr>
          <w:rFonts w:eastAsia="Times New Roman"/>
          <w:color w:val="000000"/>
          <w:sz w:val="26"/>
          <w:szCs w:val="26"/>
        </w:rPr>
        <w:t>hoặc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thuộc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sơ</w:t>
      </w:r>
      <w:proofErr w:type="spellEnd"/>
      <w:r w:rsidRPr="00152B37">
        <w:rPr>
          <w:rFonts w:eastAsia="Times New Roman"/>
          <w:color w:val="000000"/>
          <w:sz w:val="26"/>
          <w:szCs w:val="26"/>
        </w:rPr>
        <w:t xml:space="preserve">̉ Y </w:t>
      </w:r>
      <w:proofErr w:type="spellStart"/>
      <w:r w:rsidRPr="00152B37">
        <w:rPr>
          <w:rFonts w:eastAsia="Times New Roman"/>
          <w:color w:val="000000"/>
          <w:sz w:val="26"/>
          <w:szCs w:val="26"/>
        </w:rPr>
        <w:t>tê</w:t>
      </w:r>
      <w:proofErr w:type="spellEnd"/>
      <w:r w:rsidRPr="00152B37">
        <w:rPr>
          <w:rFonts w:eastAsia="Times New Roman"/>
          <w:color w:val="000000"/>
          <w:sz w:val="26"/>
          <w:szCs w:val="26"/>
        </w:rPr>
        <w:t>́.</w:t>
      </w:r>
      <w:proofErr w:type="gramEnd"/>
    </w:p>
    <w:p w:rsidR="002B2F18" w:rsidRPr="00152B37" w:rsidRDefault="002B2F18" w:rsidP="002B2F18">
      <w:pPr>
        <w:shd w:val="clear" w:color="auto" w:fill="FFFFFF"/>
        <w:spacing w:before="120" w:after="120" w:line="234" w:lineRule="atLeast"/>
        <w:rPr>
          <w:rFonts w:eastAsia="Times New Roman"/>
          <w:color w:val="000000"/>
          <w:sz w:val="26"/>
          <w:szCs w:val="26"/>
        </w:rPr>
      </w:pPr>
      <w:proofErr w:type="spellStart"/>
      <w:r w:rsidRPr="00152B37">
        <w:rPr>
          <w:rFonts w:eastAsia="Times New Roman"/>
          <w:color w:val="000000"/>
          <w:sz w:val="26"/>
          <w:szCs w:val="26"/>
        </w:rPr>
        <w:t>Riêng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ban, </w:t>
      </w:r>
      <w:proofErr w:type="spellStart"/>
      <w:r w:rsidRPr="00152B37">
        <w:rPr>
          <w:rFonts w:eastAsia="Times New Roman"/>
          <w:color w:val="000000"/>
          <w:sz w:val="26"/>
          <w:szCs w:val="26"/>
        </w:rPr>
        <w:t>đơn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Liên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đoàn</w:t>
      </w:r>
      <w:proofErr w:type="spellEnd"/>
      <w:r w:rsidRPr="00152B37">
        <w:rPr>
          <w:rFonts w:eastAsia="Times New Roman"/>
          <w:color w:val="000000"/>
          <w:sz w:val="26"/>
          <w:szCs w:val="26"/>
        </w:rPr>
        <w:t xml:space="preserve"> Lao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tỉnh</w:t>
      </w:r>
      <w:proofErr w:type="spellEnd"/>
      <w:r w:rsidRPr="00152B37">
        <w:rPr>
          <w:rFonts w:eastAsia="Times New Roman"/>
          <w:color w:val="000000"/>
          <w:sz w:val="26"/>
          <w:szCs w:val="26"/>
        </w:rPr>
        <w:t xml:space="preserve"> do </w:t>
      </w:r>
      <w:proofErr w:type="spellStart"/>
      <w:r w:rsidRPr="00152B37">
        <w:rPr>
          <w:rFonts w:eastAsia="Times New Roman"/>
          <w:color w:val="000000"/>
          <w:sz w:val="26"/>
          <w:szCs w:val="26"/>
        </w:rPr>
        <w:t>Liên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đoàn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lao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tỉnh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nhận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danh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Tập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thể</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lao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xuất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sắc</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b)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với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cấp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huyện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tặng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với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phòng</w:t>
      </w:r>
      <w:proofErr w:type="spellEnd"/>
      <w:r w:rsidRPr="00152B37">
        <w:rPr>
          <w:rFonts w:eastAsia="Times New Roman"/>
          <w:color w:val="000000"/>
          <w:sz w:val="26"/>
          <w:szCs w:val="26"/>
        </w:rPr>
        <w:t xml:space="preserve">, ban, </w:t>
      </w:r>
      <w:proofErr w:type="spellStart"/>
      <w:r w:rsidRPr="00152B37">
        <w:rPr>
          <w:rFonts w:eastAsia="Times New Roman"/>
          <w:color w:val="000000"/>
          <w:sz w:val="26"/>
          <w:szCs w:val="26"/>
        </w:rPr>
        <w:t>trung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tâm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UBND </w:t>
      </w:r>
      <w:proofErr w:type="spellStart"/>
      <w:r w:rsidRPr="00152B37">
        <w:rPr>
          <w:rFonts w:eastAsia="Times New Roman"/>
          <w:color w:val="000000"/>
          <w:sz w:val="26"/>
          <w:szCs w:val="26"/>
        </w:rPr>
        <w:t>cấp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huyện</w:t>
      </w:r>
      <w:proofErr w:type="spellEnd"/>
      <w:r w:rsidRPr="00152B37">
        <w:rPr>
          <w:rFonts w:eastAsia="Times New Roman"/>
          <w:color w:val="000000"/>
          <w:sz w:val="26"/>
          <w:szCs w:val="26"/>
        </w:rPr>
        <w:t xml:space="preserve">; UBND </w:t>
      </w:r>
      <w:proofErr w:type="spellStart"/>
      <w:r w:rsidRPr="00152B37">
        <w:rPr>
          <w:rFonts w:eastAsia="Times New Roman"/>
          <w:color w:val="000000"/>
          <w:sz w:val="26"/>
          <w:szCs w:val="26"/>
        </w:rPr>
        <w:t>cấp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xã</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c)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với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sự</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nghiệp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trực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thuộc</w:t>
      </w:r>
      <w:proofErr w:type="spellEnd"/>
      <w:r w:rsidRPr="00152B37">
        <w:rPr>
          <w:rFonts w:eastAsia="Times New Roman"/>
          <w:color w:val="000000"/>
          <w:sz w:val="26"/>
          <w:szCs w:val="26"/>
        </w:rPr>
        <w:t xml:space="preserve"> UBND </w:t>
      </w:r>
      <w:proofErr w:type="spellStart"/>
      <w:r w:rsidRPr="00152B37">
        <w:rPr>
          <w:rFonts w:eastAsia="Times New Roman"/>
          <w:color w:val="000000"/>
          <w:sz w:val="26"/>
          <w:szCs w:val="26"/>
        </w:rPr>
        <w:t>tỉnh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Trường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đại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học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cao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đẳng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tặng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với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như</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Khoa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phòng</w:t>
      </w:r>
      <w:proofErr w:type="spellEnd"/>
      <w:r w:rsidRPr="00152B37">
        <w:rPr>
          <w:rFonts w:eastAsia="Times New Roman"/>
          <w:color w:val="000000"/>
          <w:sz w:val="26"/>
          <w:szCs w:val="26"/>
        </w:rPr>
        <w:t xml:space="preserve">, ban, </w:t>
      </w:r>
      <w:proofErr w:type="spellStart"/>
      <w:r w:rsidRPr="00152B37">
        <w:rPr>
          <w:rFonts w:eastAsia="Times New Roman"/>
          <w:color w:val="000000"/>
          <w:sz w:val="26"/>
          <w:szCs w:val="26"/>
        </w:rPr>
        <w:t>trung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tâm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tương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đương</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d)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với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sản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xuất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kinh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doanh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tượng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tặng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gồm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trách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nhiệm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hữu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cổ</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phần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liên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doanh</w:t>
      </w:r>
      <w:proofErr w:type="spellEnd"/>
      <w:proofErr w:type="gramStart"/>
      <w:r w:rsidRPr="00152B37">
        <w:rPr>
          <w:rFonts w:eastAsia="Times New Roman"/>
          <w:color w:val="000000"/>
          <w:sz w:val="26"/>
          <w:szCs w:val="26"/>
        </w:rPr>
        <w:t>…(</w:t>
      </w:r>
      <w:proofErr w:type="spellStart"/>
      <w:proofErr w:type="gramEnd"/>
      <w:r w:rsidRPr="00152B37">
        <w:rPr>
          <w:rFonts w:eastAsia="Times New Roman"/>
          <w:color w:val="000000"/>
          <w:sz w:val="26"/>
          <w:szCs w:val="26"/>
        </w:rPr>
        <w:t>trừ</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Tập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đoàn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kinh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tế</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tổng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nước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như</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xí</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nghiệp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phòng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phân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xưởng</w:t>
      </w:r>
      <w:proofErr w:type="spellEnd"/>
      <w:r w:rsidRPr="00152B37">
        <w:rPr>
          <w:rFonts w:eastAsia="Times New Roman"/>
          <w:color w:val="000000"/>
          <w:sz w:val="26"/>
          <w:szCs w:val="26"/>
        </w:rPr>
        <w:t>.</w:t>
      </w:r>
    </w:p>
    <w:p w:rsidR="002B2F18" w:rsidRPr="00152B37" w:rsidRDefault="002B2F18" w:rsidP="002B2F18">
      <w:pPr>
        <w:shd w:val="clear" w:color="auto" w:fill="FFFFFF"/>
        <w:spacing w:before="120" w:after="120" w:line="234" w:lineRule="atLeast"/>
        <w:rPr>
          <w:rFonts w:eastAsia="Times New Roman"/>
          <w:color w:val="000000"/>
          <w:sz w:val="26"/>
          <w:szCs w:val="26"/>
        </w:rPr>
      </w:pPr>
      <w:r w:rsidRPr="00152B37">
        <w:rPr>
          <w:rFonts w:eastAsia="Times New Roman"/>
          <w:color w:val="000000"/>
          <w:sz w:val="26"/>
          <w:szCs w:val="26"/>
        </w:rPr>
        <w:t xml:space="preserve">e) </w:t>
      </w:r>
      <w:proofErr w:type="spellStart"/>
      <w:r w:rsidRPr="00152B37">
        <w:rPr>
          <w:rFonts w:eastAsia="Times New Roman"/>
          <w:color w:val="000000"/>
          <w:sz w:val="26"/>
          <w:szCs w:val="26"/>
        </w:rPr>
        <w:t>Không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xét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công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nhận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danh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hiệu</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Tập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thể</w:t>
      </w:r>
      <w:proofErr w:type="spellEnd"/>
      <w:r w:rsidRPr="00152B37">
        <w:rPr>
          <w:rFonts w:eastAsia="Times New Roman"/>
          <w:color w:val="000000"/>
          <w:sz w:val="26"/>
          <w:szCs w:val="26"/>
        </w:rPr>
        <w:t xml:space="preserve"> Lao </w:t>
      </w:r>
      <w:proofErr w:type="spellStart"/>
      <w:r w:rsidRPr="00152B37">
        <w:rPr>
          <w:rFonts w:eastAsia="Times New Roman"/>
          <w:color w:val="000000"/>
          <w:sz w:val="26"/>
          <w:szCs w:val="26"/>
        </w:rPr>
        <w:t>động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xuất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sắc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đối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với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cơ</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quan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Đảng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Ủy</w:t>
      </w:r>
      <w:proofErr w:type="spellEnd"/>
      <w:r w:rsidRPr="00152B37">
        <w:rPr>
          <w:rFonts w:eastAsia="Times New Roman"/>
          <w:color w:val="000000"/>
          <w:sz w:val="26"/>
          <w:szCs w:val="26"/>
        </w:rPr>
        <w:t xml:space="preserve"> ban </w:t>
      </w:r>
      <w:proofErr w:type="spellStart"/>
      <w:r w:rsidRPr="00152B37">
        <w:rPr>
          <w:rFonts w:eastAsia="Times New Roman"/>
          <w:color w:val="000000"/>
          <w:sz w:val="26"/>
          <w:szCs w:val="26"/>
        </w:rPr>
        <w:t>Mặt</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trận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tô</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quốc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tỉnh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sở</w:t>
      </w:r>
      <w:proofErr w:type="spellEnd"/>
      <w:r w:rsidRPr="00152B37">
        <w:rPr>
          <w:rFonts w:eastAsia="Times New Roman"/>
          <w:color w:val="000000"/>
          <w:sz w:val="26"/>
          <w:szCs w:val="26"/>
        </w:rPr>
        <w:t xml:space="preserve">, ban </w:t>
      </w:r>
      <w:proofErr w:type="spellStart"/>
      <w:r w:rsidRPr="00152B37">
        <w:rPr>
          <w:rFonts w:eastAsia="Times New Roman"/>
          <w:color w:val="000000"/>
          <w:sz w:val="26"/>
          <w:szCs w:val="26"/>
        </w:rPr>
        <w:t>ngành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đoàn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thể</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cấp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tỉnh</w:t>
      </w:r>
      <w:proofErr w:type="spellEnd"/>
      <w:r w:rsidRPr="00152B37">
        <w:rPr>
          <w:rFonts w:eastAsia="Times New Roman"/>
          <w:color w:val="000000"/>
          <w:sz w:val="26"/>
          <w:szCs w:val="26"/>
        </w:rPr>
        <w:t xml:space="preserve">; UBND </w:t>
      </w:r>
      <w:proofErr w:type="spellStart"/>
      <w:r w:rsidRPr="00152B37">
        <w:rPr>
          <w:rFonts w:eastAsia="Times New Roman"/>
          <w:color w:val="000000"/>
          <w:sz w:val="26"/>
          <w:szCs w:val="26"/>
        </w:rPr>
        <w:t>cấp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huyện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đơn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vị</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sự</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nghiệp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trực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thuộc</w:t>
      </w:r>
      <w:proofErr w:type="spellEnd"/>
      <w:r w:rsidRPr="00152B37">
        <w:rPr>
          <w:rFonts w:eastAsia="Times New Roman"/>
          <w:color w:val="000000"/>
          <w:sz w:val="26"/>
          <w:szCs w:val="26"/>
        </w:rPr>
        <w:t xml:space="preserve"> UBND </w:t>
      </w:r>
      <w:proofErr w:type="spellStart"/>
      <w:r w:rsidRPr="00152B37">
        <w:rPr>
          <w:rFonts w:eastAsia="Times New Roman"/>
          <w:color w:val="000000"/>
          <w:sz w:val="26"/>
          <w:szCs w:val="26"/>
        </w:rPr>
        <w:t>tỉnh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các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trường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đại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học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cao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đẳng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mà</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thực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hiện</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việc</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xếp</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loại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thi</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đua</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hàng</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năm</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theo</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quy</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định</w:t>
      </w:r>
      <w:proofErr w:type="spellEnd"/>
      <w:r w:rsidRPr="00152B37">
        <w:rPr>
          <w:rFonts w:eastAsia="Times New Roman"/>
          <w:color w:val="000000"/>
          <w:sz w:val="26"/>
          <w:szCs w:val="26"/>
        </w:rPr>
        <w:t xml:space="preserve"> </w:t>
      </w:r>
      <w:proofErr w:type="spellStart"/>
      <w:r w:rsidRPr="00152B37">
        <w:rPr>
          <w:rFonts w:eastAsia="Times New Roman"/>
          <w:color w:val="000000"/>
          <w:sz w:val="26"/>
          <w:szCs w:val="26"/>
        </w:rPr>
        <w:t>của</w:t>
      </w:r>
      <w:proofErr w:type="spellEnd"/>
      <w:r w:rsidRPr="00152B37">
        <w:rPr>
          <w:rFonts w:eastAsia="Times New Roman"/>
          <w:color w:val="000000"/>
          <w:sz w:val="26"/>
          <w:szCs w:val="26"/>
        </w:rPr>
        <w:t xml:space="preserve"> UBND </w:t>
      </w:r>
      <w:proofErr w:type="spellStart"/>
      <w:r w:rsidRPr="00152B37">
        <w:rPr>
          <w:rFonts w:eastAsia="Times New Roman"/>
          <w:color w:val="000000"/>
          <w:sz w:val="26"/>
          <w:szCs w:val="26"/>
        </w:rPr>
        <w:t>tỉnh</w:t>
      </w:r>
      <w:proofErr w:type="spellEnd"/>
      <w:r w:rsidRPr="00152B37">
        <w:rPr>
          <w:rFonts w:eastAsia="Times New Roman"/>
          <w:color w:val="000000"/>
          <w:sz w:val="26"/>
          <w:szCs w:val="26"/>
        </w:rPr>
        <w:t>.</w:t>
      </w:r>
    </w:p>
    <w:p w:rsidR="00D96901" w:rsidRDefault="00D96901"/>
    <w:sectPr w:rsidR="00D96901" w:rsidSect="002D5E33">
      <w:pgSz w:w="11907" w:h="16840" w:code="9"/>
      <w:pgMar w:top="1134" w:right="1134" w:bottom="1134"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compat/>
  <w:rsids>
    <w:rsidRoot w:val="002B2F18"/>
    <w:rsid w:val="001638B0"/>
    <w:rsid w:val="002B2F18"/>
    <w:rsid w:val="002D5E33"/>
    <w:rsid w:val="00491D05"/>
    <w:rsid w:val="00706A5C"/>
    <w:rsid w:val="00C642EC"/>
    <w:rsid w:val="00D96901"/>
    <w:rsid w:val="00E16B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F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bo-may-hanh-chinh/thong-tu-07-2014-tt-bnv-huong-dan-cac-nghi-dinh-huong-dan-luat-thi-dua-khen-thuong-24833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2018-10-04T02:17:00Z</dcterms:created>
  <dcterms:modified xsi:type="dcterms:W3CDTF">2018-10-04T02:30:00Z</dcterms:modified>
</cp:coreProperties>
</file>